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0B78" w14:textId="77777777" w:rsidR="003A5D20" w:rsidRDefault="003A5D20" w:rsidP="00767F1E">
      <w:pPr>
        <w:pStyle w:val="BasicParagraph"/>
        <w:rPr>
          <w:rFonts w:ascii="Arial-BoldMT" w:hAnsi="Arial-BoldMT" w:cs="Arial-BoldMT"/>
          <w:b/>
          <w:bCs/>
          <w:color w:val="F29832"/>
          <w:sz w:val="32"/>
          <w:szCs w:val="32"/>
        </w:rPr>
      </w:pPr>
    </w:p>
    <w:p w14:paraId="1C3DFA20" w14:textId="77777777" w:rsidR="00B36624" w:rsidRPr="00B36624" w:rsidRDefault="00B36624" w:rsidP="00B36624">
      <w:pPr>
        <w:pStyle w:val="BasicParagraph"/>
        <w:rPr>
          <w:rFonts w:ascii="Arial-BoldMT" w:hAnsi="Arial-BoldMT" w:cs="Arial-BoldMT"/>
          <w:b/>
          <w:bCs/>
          <w:color w:val="F29832"/>
          <w:sz w:val="32"/>
          <w:szCs w:val="32"/>
          <w:lang w:val="sv-SE"/>
        </w:rPr>
      </w:pPr>
      <w:r w:rsidRPr="00B36624">
        <w:rPr>
          <w:rFonts w:ascii="Arial-BoldMT" w:hAnsi="Arial-BoldMT" w:cs="Arial-BoldMT"/>
          <w:b/>
          <w:bCs/>
          <w:color w:val="F29832"/>
          <w:sz w:val="32"/>
          <w:szCs w:val="32"/>
          <w:lang w:val="sv-SE"/>
        </w:rPr>
        <w:t>Vildmarksfadderns verksamhetsrapport</w:t>
      </w:r>
    </w:p>
    <w:p w14:paraId="10B15719" w14:textId="77777777" w:rsidR="00B36624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7E6719C5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Skickas till Forststyrelsen per post eller e-post</w:t>
      </w:r>
      <w:r>
        <w:rPr>
          <w:rFonts w:ascii="Arial" w:hAnsi="Arial" w:cs="Arial"/>
          <w:sz w:val="22"/>
          <w:szCs w:val="22"/>
          <w:lang w:val="sv-SE"/>
        </w:rPr>
        <w:t>: eräkummit@metsa.fi</w:t>
      </w:r>
    </w:p>
    <w:p w14:paraId="5454838A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49473167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Vildmarksfadderns namn</w:t>
      </w:r>
      <w:r>
        <w:rPr>
          <w:rFonts w:ascii="Arial" w:hAnsi="Arial" w:cs="Arial"/>
          <w:sz w:val="22"/>
          <w:szCs w:val="22"/>
          <w:lang w:val="sv-SE"/>
        </w:rPr>
        <w:t xml:space="preserve"> (förening)</w:t>
      </w:r>
      <w:r w:rsidRPr="00380ECF">
        <w:rPr>
          <w:rFonts w:ascii="Arial" w:hAnsi="Arial" w:cs="Arial"/>
          <w:sz w:val="22"/>
          <w:szCs w:val="22"/>
          <w:lang w:val="sv-SE"/>
        </w:rPr>
        <w:t>:</w:t>
      </w:r>
    </w:p>
    <w:p w14:paraId="4B3F2850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Plats och datum</w:t>
      </w:r>
      <w:r w:rsidRPr="00380ECF">
        <w:rPr>
          <w:rFonts w:ascii="Arial" w:hAnsi="Arial" w:cs="Arial"/>
          <w:sz w:val="22"/>
          <w:szCs w:val="22"/>
          <w:lang w:val="sv-SE"/>
        </w:rPr>
        <w:t xml:space="preserve">: </w:t>
      </w:r>
    </w:p>
    <w:p w14:paraId="50FA747B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 xml:space="preserve">Typ av verksamhet: </w:t>
      </w:r>
      <w:r>
        <w:rPr>
          <w:rFonts w:ascii="Arial" w:hAnsi="Arial" w:cs="Arial"/>
          <w:sz w:val="22"/>
          <w:szCs w:val="22"/>
          <w:lang w:val="sv-SE"/>
        </w:rPr>
        <w:tab/>
        <w:t xml:space="preserve">skolbesök </w:t>
      </w:r>
    </w:p>
    <w:p w14:paraId="33537058" w14:textId="77777777" w:rsidR="00B36624" w:rsidRPr="00380ECF" w:rsidRDefault="00B36624" w:rsidP="00B36624">
      <w:pPr>
        <w:pStyle w:val="BasicParagraph"/>
        <w:spacing w:after="240" w:line="240" w:lineRule="auto"/>
        <w:ind w:left="1440" w:firstLine="720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 xml:space="preserve">vildmarksklubb  </w:t>
      </w:r>
    </w:p>
    <w:p w14:paraId="2309BBC2" w14:textId="77777777" w:rsidR="00B36624" w:rsidRPr="00380ECF" w:rsidRDefault="00B36624" w:rsidP="00B36624">
      <w:pPr>
        <w:pStyle w:val="BasicParagraph"/>
        <w:spacing w:after="240" w:line="240" w:lineRule="auto"/>
        <w:ind w:left="144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vildmarksläger</w:t>
      </w:r>
    </w:p>
    <w:p w14:paraId="4774C882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663D048E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Hur många barn deltog:</w:t>
      </w:r>
    </w:p>
    <w:p w14:paraId="4DE4B9EA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5ABD2949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25E5C936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 xml:space="preserve">Vad gick bra: </w:t>
      </w:r>
    </w:p>
    <w:p w14:paraId="7B64E179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682ADC63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4F559E80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Vad kan förbättras:</w:t>
      </w:r>
    </w:p>
    <w:p w14:paraId="22AE7ADB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1AABDBAF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4E177DEC" w14:textId="77777777" w:rsidR="00B36624" w:rsidRPr="00380ECF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  <w:r w:rsidRPr="00380ECF">
        <w:rPr>
          <w:rFonts w:ascii="Arial" w:hAnsi="Arial" w:cs="Arial"/>
          <w:sz w:val="22"/>
          <w:szCs w:val="22"/>
          <w:lang w:val="sv-SE"/>
        </w:rPr>
        <w:t>Eventuell annan respons på programmen:</w:t>
      </w:r>
    </w:p>
    <w:p w14:paraId="7646AD29" w14:textId="77777777" w:rsidR="00B36624" w:rsidRDefault="00B36624" w:rsidP="00B36624">
      <w:pPr>
        <w:pStyle w:val="BasicParagraph"/>
        <w:spacing w:after="240" w:line="240" w:lineRule="auto"/>
        <w:rPr>
          <w:rFonts w:ascii="Arial" w:hAnsi="Arial" w:cs="Arial"/>
          <w:sz w:val="22"/>
          <w:szCs w:val="22"/>
          <w:lang w:val="sv-SE"/>
        </w:rPr>
      </w:pPr>
    </w:p>
    <w:p w14:paraId="106DE35A" w14:textId="77777777" w:rsidR="003A5D20" w:rsidRPr="00B36624" w:rsidRDefault="003A5D20" w:rsidP="00B36624">
      <w:pPr>
        <w:rPr>
          <w:rFonts w:ascii="Arial" w:hAnsi="Arial" w:cs="Arial"/>
          <w:color w:val="000000"/>
          <w:sz w:val="22"/>
          <w:szCs w:val="22"/>
          <w:lang w:val="sv-SE" w:eastAsia="fi-FI"/>
        </w:rPr>
      </w:pPr>
    </w:p>
    <w:p w14:paraId="62B7A512" w14:textId="77777777" w:rsidR="005C6E66" w:rsidRPr="00B36624" w:rsidRDefault="005C6E66" w:rsidP="00DF6639">
      <w:pPr>
        <w:pStyle w:val="BasicParagraph"/>
        <w:ind w:left="1440"/>
        <w:rPr>
          <w:lang w:val="sv-SE"/>
        </w:rPr>
      </w:pPr>
    </w:p>
    <w:sectPr w:rsidR="005C6E66" w:rsidRPr="00B36624" w:rsidSect="00F842FD">
      <w:headerReference w:type="default" r:id="rId6"/>
      <w:footerReference w:type="default" r:id="rId7"/>
      <w:pgSz w:w="11900" w:h="16840"/>
      <w:pgMar w:top="2268" w:right="851" w:bottom="3119" w:left="851" w:header="482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B75D" w14:textId="77777777" w:rsidR="00830F96" w:rsidRDefault="00830F96" w:rsidP="004B1C77">
      <w:r>
        <w:separator/>
      </w:r>
    </w:p>
  </w:endnote>
  <w:endnote w:type="continuationSeparator" w:id="0">
    <w:p w14:paraId="0BE64DEA" w14:textId="77777777" w:rsidR="00830F96" w:rsidRDefault="00830F96" w:rsidP="004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60DE" w14:textId="77777777" w:rsidR="00767F1E" w:rsidRPr="00767F1E" w:rsidRDefault="00BA7CDC" w:rsidP="00F842FD">
    <w:pPr>
      <w:pStyle w:val="Sidfot"/>
      <w:jc w:val="center"/>
      <w:rPr>
        <w:rFonts w:ascii="Arial" w:hAnsi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0" wp14:anchorId="24148D9F" wp14:editId="4389C40F">
          <wp:simplePos x="0" y="0"/>
          <wp:positionH relativeFrom="column">
            <wp:posOffset>-323850</wp:posOffset>
          </wp:positionH>
          <wp:positionV relativeFrom="paragraph">
            <wp:posOffset>-1476375</wp:posOffset>
          </wp:positionV>
          <wp:extent cx="7124065" cy="1924685"/>
          <wp:effectExtent l="19050" t="0" r="635" b="0"/>
          <wp:wrapNone/>
          <wp:docPr id="2" name="Kuva 2" descr="alaosa-grafii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osa-grafiik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92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9847" w14:textId="77777777" w:rsidR="00830F96" w:rsidRDefault="00830F96" w:rsidP="004B1C77">
      <w:r>
        <w:separator/>
      </w:r>
    </w:p>
  </w:footnote>
  <w:footnote w:type="continuationSeparator" w:id="0">
    <w:p w14:paraId="3B4919C8" w14:textId="77777777" w:rsidR="00830F96" w:rsidRDefault="00830F96" w:rsidP="004B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0456" w14:textId="77777777" w:rsidR="00767F1E" w:rsidRDefault="00BA7CDC" w:rsidP="00830F96">
    <w:pPr>
      <w:pStyle w:val="Sidhuvud"/>
      <w:jc w:val="center"/>
    </w:pPr>
    <w:r>
      <w:rPr>
        <w:noProof/>
        <w:lang w:val="en-US"/>
      </w:rPr>
      <w:drawing>
        <wp:inline distT="0" distB="0" distL="0" distR="0" wp14:anchorId="625756F2" wp14:editId="4BAF6DCF">
          <wp:extent cx="1113155" cy="962025"/>
          <wp:effectExtent l="19050" t="0" r="0" b="0"/>
          <wp:docPr id="1" name="Kuva 1" descr="erakummi-tun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kummi-tunn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6"/>
    <w:rsid w:val="003A5D20"/>
    <w:rsid w:val="004B1C77"/>
    <w:rsid w:val="005C6E66"/>
    <w:rsid w:val="006C11B9"/>
    <w:rsid w:val="00767F1E"/>
    <w:rsid w:val="00830F96"/>
    <w:rsid w:val="00A934F7"/>
    <w:rsid w:val="00B36624"/>
    <w:rsid w:val="00B870BD"/>
    <w:rsid w:val="00BA7CDC"/>
    <w:rsid w:val="00DF52FF"/>
    <w:rsid w:val="00DF6639"/>
    <w:rsid w:val="00E0222C"/>
    <w:rsid w:val="00EE091B"/>
    <w:rsid w:val="00F337C0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6739E32"/>
  <w15:docId w15:val="{3E3FAF5F-34ED-4C7E-8E6B-C8E038B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MS Mincho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B9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6C11B9"/>
  </w:style>
  <w:style w:type="paragraph" w:styleId="Sidhuvud">
    <w:name w:val="header"/>
    <w:basedOn w:val="Normal"/>
    <w:link w:val="Sidhuvud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4B1C77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4B1C7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C7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1C7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67F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Avalon Group Oy</Company>
  <LinksUpToDate>false</LinksUpToDate>
  <CharactersWithSpaces>332</CharactersWithSpaces>
  <SharedDoc>false</SharedDoc>
  <HLinks>
    <vt:vector size="6" baseType="variant">
      <vt:variant>
        <vt:i4>524380</vt:i4>
      </vt:variant>
      <vt:variant>
        <vt:i4>3603</vt:i4>
      </vt:variant>
      <vt:variant>
        <vt:i4>1026</vt:i4>
      </vt:variant>
      <vt:variant>
        <vt:i4>1</vt:i4>
      </vt:variant>
      <vt:variant>
        <vt:lpwstr>lomake-alapalkki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Säily</dc:creator>
  <cp:lastModifiedBy>Andersson Simon</cp:lastModifiedBy>
  <cp:revision>2</cp:revision>
  <dcterms:created xsi:type="dcterms:W3CDTF">2021-05-11T13:46:00Z</dcterms:created>
  <dcterms:modified xsi:type="dcterms:W3CDTF">2021-05-11T13:46:00Z</dcterms:modified>
</cp:coreProperties>
</file>