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9F4F" w14:textId="77777777" w:rsidR="002F4D3D" w:rsidRDefault="002F4D3D" w:rsidP="002F4D3D">
      <w:pPr>
        <w:pStyle w:val="BasicParagraph"/>
        <w:spacing w:after="240" w:line="240" w:lineRule="auto"/>
        <w:rPr>
          <w:rFonts w:ascii="Arial-BoldMT" w:hAnsi="Arial-BoldMT" w:cs="Arial-BoldMT"/>
          <w:b/>
          <w:bCs/>
          <w:color w:val="F29832"/>
          <w:sz w:val="32"/>
          <w:szCs w:val="32"/>
          <w:lang w:val="sv-SE"/>
        </w:rPr>
      </w:pPr>
      <w:r>
        <w:rPr>
          <w:rFonts w:ascii="Arial-BoldMT" w:hAnsi="Arial-BoldMT" w:cs="Arial-BoldMT"/>
          <w:b/>
          <w:bCs/>
          <w:color w:val="F29832"/>
          <w:sz w:val="32"/>
          <w:szCs w:val="32"/>
          <w:lang w:val="sv-SE"/>
        </w:rPr>
        <w:t>Säkerhetsplan</w:t>
      </w:r>
    </w:p>
    <w:p w14:paraId="0A076D8C" w14:textId="77777777" w:rsidR="002F4D3D" w:rsidRPr="00380ECF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Arrangör:</w:t>
      </w:r>
    </w:p>
    <w:p w14:paraId="5A025126" w14:textId="77777777" w:rsidR="002F4D3D" w:rsidRPr="00380ECF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Evenemangets namn:</w:t>
      </w:r>
    </w:p>
    <w:p w14:paraId="25F00EF9" w14:textId="77777777" w:rsidR="002F4D3D" w:rsidRPr="00380ECF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Tidpunkt och plats:</w:t>
      </w:r>
    </w:p>
    <w:p w14:paraId="057B3D14" w14:textId="77777777" w:rsidR="002F4D3D" w:rsidRPr="00380ECF" w:rsidRDefault="002F4D3D" w:rsidP="002F4D3D">
      <w:pPr>
        <w:pStyle w:val="BasicParagraph"/>
        <w:spacing w:line="240" w:lineRule="auto"/>
        <w:rPr>
          <w:rFonts w:ascii="Arial" w:hAnsi="Arial" w:cs="Arial"/>
          <w:sz w:val="22"/>
          <w:szCs w:val="22"/>
          <w:lang w:val="sv-SE"/>
        </w:rPr>
      </w:pPr>
    </w:p>
    <w:p w14:paraId="63E2DAD7" w14:textId="77777777" w:rsidR="002F4D3D" w:rsidRPr="00714C73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u w:val="single"/>
          <w:lang w:val="sv-SE"/>
        </w:rPr>
      </w:pPr>
      <w:r w:rsidRPr="00714C73">
        <w:rPr>
          <w:rFonts w:ascii="Arial" w:hAnsi="Arial" w:cs="Arial"/>
          <w:sz w:val="22"/>
          <w:szCs w:val="22"/>
          <w:u w:val="single"/>
          <w:lang w:val="sv-SE"/>
        </w:rPr>
        <w:t>Viktiga telefonnummer</w:t>
      </w:r>
    </w:p>
    <w:p w14:paraId="10F25B40" w14:textId="77777777" w:rsidR="002F4D3D" w:rsidRPr="00380ECF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Ansvariga personer (namn och tfn):</w:t>
      </w:r>
    </w:p>
    <w:p w14:paraId="3CA3645E" w14:textId="77777777" w:rsidR="002F4D3D" w:rsidRPr="00380ECF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Övrig(a) ledare:</w:t>
      </w:r>
    </w:p>
    <w:p w14:paraId="634E33E0" w14:textId="77777777" w:rsidR="002F4D3D" w:rsidRPr="00380ECF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Närmaste hälsovårdscentral med jour:</w:t>
      </w:r>
    </w:p>
    <w:p w14:paraId="4A290E63" w14:textId="77777777" w:rsidR="002F4D3D" w:rsidRPr="00380ECF" w:rsidRDefault="002F4D3D" w:rsidP="002F4D3D">
      <w:pPr>
        <w:pStyle w:val="BasicParagraph"/>
        <w:spacing w:line="240" w:lineRule="auto"/>
        <w:rPr>
          <w:rFonts w:ascii="Arial" w:hAnsi="Arial" w:cs="Arial"/>
          <w:sz w:val="22"/>
          <w:szCs w:val="22"/>
          <w:lang w:val="sv-SE"/>
        </w:rPr>
      </w:pPr>
    </w:p>
    <w:p w14:paraId="2419C907" w14:textId="77777777" w:rsidR="002F4D3D" w:rsidRPr="00714C73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u w:val="single"/>
          <w:lang w:val="sv-SE"/>
        </w:rPr>
      </w:pPr>
      <w:r w:rsidRPr="00714C73">
        <w:rPr>
          <w:rFonts w:ascii="Arial" w:hAnsi="Arial" w:cs="Arial"/>
          <w:sz w:val="22"/>
          <w:szCs w:val="22"/>
          <w:u w:val="single"/>
          <w:lang w:val="sv-SE"/>
        </w:rPr>
        <w:t>Anvisningar för ambulansen</w:t>
      </w:r>
    </w:p>
    <w:p w14:paraId="0C41DBF3" w14:textId="77777777" w:rsidR="002F4D3D" w:rsidRPr="00380ECF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Plats där man möter ambulansen (adress eller koordinater):</w:t>
      </w:r>
    </w:p>
    <w:p w14:paraId="559FBAEA" w14:textId="77777777" w:rsidR="002F4D3D" w:rsidRPr="00380ECF" w:rsidRDefault="002F4D3D" w:rsidP="002F4D3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Köranvisningar:</w:t>
      </w:r>
    </w:p>
    <w:p w14:paraId="6BD28157" w14:textId="77777777" w:rsidR="002F4D3D" w:rsidRPr="00380ECF" w:rsidRDefault="002F4D3D" w:rsidP="002F4D3D">
      <w:pPr>
        <w:pStyle w:val="BasicParagraph"/>
        <w:spacing w:line="240" w:lineRule="auto"/>
        <w:rPr>
          <w:rFonts w:ascii="Arial" w:hAnsi="Arial" w:cs="Arial"/>
          <w:sz w:val="22"/>
          <w:szCs w:val="22"/>
          <w:lang w:val="sv-SE"/>
        </w:rPr>
      </w:pPr>
    </w:p>
    <w:p w14:paraId="05B8DAC0" w14:textId="77777777" w:rsidR="002F4D3D" w:rsidRPr="00714C73" w:rsidRDefault="002F4D3D" w:rsidP="002F4D3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u w:val="single"/>
          <w:lang w:val="sv-SE"/>
        </w:rPr>
      </w:pPr>
      <w:r w:rsidRPr="00714C73">
        <w:rPr>
          <w:rFonts w:ascii="Arial" w:hAnsi="Arial" w:cs="Arial"/>
          <w:sz w:val="22"/>
          <w:szCs w:val="22"/>
          <w:u w:val="single"/>
          <w:lang w:val="sv-SE"/>
        </w:rPr>
        <w:t>De viktigaste riskerna och beredskap för dessa</w:t>
      </w:r>
    </w:p>
    <w:p w14:paraId="1FAC99D8" w14:textId="77777777" w:rsidR="002F4D3D" w:rsidRPr="00380ECF" w:rsidRDefault="002F4D3D" w:rsidP="002F4D3D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Fundera ut några sannolika farliga situationer/olyckshändelser. Anteckna dessa i den första kolumnen.</w:t>
      </w:r>
    </w:p>
    <w:p w14:paraId="3B96BFBF" w14:textId="77777777" w:rsidR="002F4D3D" w:rsidRPr="00380ECF" w:rsidRDefault="002F4D3D" w:rsidP="002F4D3D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Fundera på hur man kan förbereda sig på de här situationerna och hur man ska handla om olyckan är framme. Anteckna anvisningarna i den andra kolumnen.</w:t>
      </w:r>
    </w:p>
    <w:p w14:paraId="2146D8C8" w14:textId="77777777" w:rsidR="002F4D3D" w:rsidRPr="00380ECF" w:rsidRDefault="002F4D3D" w:rsidP="002F4D3D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Tips om planering av riskbedömningen:</w:t>
      </w:r>
    </w:p>
    <w:p w14:paraId="35F734B1" w14:textId="77777777" w:rsidR="002F4D3D" w:rsidRPr="00380ECF" w:rsidRDefault="002F4D3D" w:rsidP="002F4D3D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Under vilka förhållanden ordnas evenemanget (väderförhållanden, mörker, trafik, fallrisk, arbetsredskap, trötthet m.m.)?</w:t>
      </w:r>
    </w:p>
    <w:p w14:paraId="67AD4171" w14:textId="77777777" w:rsidR="002F4D3D" w:rsidRPr="00380ECF" w:rsidRDefault="002F4D3D" w:rsidP="002F4D3D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Terrängen: var finns det farliga platser?</w:t>
      </w:r>
    </w:p>
    <w:p w14:paraId="7CB46F67" w14:textId="77777777" w:rsidR="002F4D3D" w:rsidRPr="00380ECF" w:rsidRDefault="002F4D3D" w:rsidP="002F4D3D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Finns det risk för att man går vilse, försenas, att någon apparat (eller liknande) går sönder?</w:t>
      </w:r>
    </w:p>
    <w:p w14:paraId="3122BD14" w14:textId="77777777" w:rsidR="002F4D3D" w:rsidRPr="00380ECF" w:rsidRDefault="002F4D3D" w:rsidP="002F4D3D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Kommer man att hantera djur?</w:t>
      </w:r>
    </w:p>
    <w:p w14:paraId="1CBC6915" w14:textId="77777777" w:rsidR="002F4D3D" w:rsidRPr="002F4D3D" w:rsidRDefault="002F4D3D" w:rsidP="002F4D3D">
      <w:pPr>
        <w:pStyle w:val="BasicParagraph"/>
        <w:rPr>
          <w:rFonts w:ascii="Arial" w:hAnsi="Arial" w:cs="Arial"/>
          <w:sz w:val="22"/>
          <w:szCs w:val="22"/>
          <w:lang w:val="sv-SE"/>
        </w:rPr>
      </w:pPr>
    </w:p>
    <w:p w14:paraId="031802AE" w14:textId="77777777" w:rsidR="002F4D3D" w:rsidRPr="002F4D3D" w:rsidRDefault="002F4D3D" w:rsidP="002F4D3D">
      <w:pPr>
        <w:pStyle w:val="BasicParagraph"/>
        <w:rPr>
          <w:rFonts w:ascii="Arial" w:hAnsi="Arial" w:cs="Arial"/>
          <w:sz w:val="22"/>
          <w:szCs w:val="22"/>
          <w:lang w:val="sv-SE"/>
        </w:rPr>
      </w:pPr>
    </w:p>
    <w:p w14:paraId="4B2B7B97" w14:textId="77777777" w:rsidR="002F4D3D" w:rsidRPr="00380ECF" w:rsidRDefault="002F4D3D" w:rsidP="002F4D3D">
      <w:pPr>
        <w:pStyle w:val="BasicParagraph"/>
        <w:rPr>
          <w:rFonts w:ascii="Arial" w:hAnsi="Arial" w:cs="Arial"/>
          <w:sz w:val="22"/>
          <w:szCs w:val="22"/>
          <w:lang w:val="fi-FI"/>
        </w:rPr>
      </w:pPr>
      <w:proofErr w:type="spellStart"/>
      <w:r w:rsidRPr="00380ECF">
        <w:rPr>
          <w:rFonts w:ascii="Arial" w:hAnsi="Arial" w:cs="Arial"/>
          <w:sz w:val="22"/>
          <w:szCs w:val="22"/>
          <w:lang w:val="fi-FI"/>
        </w:rPr>
        <w:t>Risk</w:t>
      </w:r>
      <w:proofErr w:type="spellEnd"/>
      <w:r w:rsidRPr="00380ECF">
        <w:rPr>
          <w:rFonts w:ascii="Arial" w:hAnsi="Arial" w:cs="Arial"/>
          <w:sz w:val="22"/>
          <w:szCs w:val="22"/>
          <w:lang w:val="fi-FI"/>
        </w:rPr>
        <w:tab/>
      </w:r>
      <w:r w:rsidRPr="00380ECF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380ECF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proofErr w:type="spellStart"/>
      <w:r w:rsidRPr="00380ECF">
        <w:rPr>
          <w:rFonts w:ascii="Arial" w:hAnsi="Arial" w:cs="Arial"/>
          <w:sz w:val="22"/>
          <w:szCs w:val="22"/>
          <w:lang w:val="fi-FI"/>
        </w:rPr>
        <w:t>Beredskap</w:t>
      </w:r>
      <w:proofErr w:type="spellEnd"/>
      <w:r w:rsidRPr="00380ECF">
        <w:rPr>
          <w:rFonts w:ascii="Arial" w:hAnsi="Arial" w:cs="Arial"/>
          <w:sz w:val="22"/>
          <w:szCs w:val="22"/>
          <w:lang w:val="fi-FI"/>
        </w:rPr>
        <w:t xml:space="preserve"> &amp; </w:t>
      </w:r>
      <w:proofErr w:type="spellStart"/>
      <w:r w:rsidRPr="00380ECF">
        <w:rPr>
          <w:rFonts w:ascii="Arial" w:hAnsi="Arial" w:cs="Arial"/>
          <w:sz w:val="22"/>
          <w:szCs w:val="22"/>
          <w:lang w:val="fi-FI"/>
        </w:rPr>
        <w:t>åtgärder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2F4D3D" w:rsidRPr="00F97B67" w14:paraId="3ECD698C" w14:textId="77777777" w:rsidTr="00203CD6">
        <w:tc>
          <w:tcPr>
            <w:tcW w:w="3227" w:type="dxa"/>
          </w:tcPr>
          <w:p w14:paraId="5E313A68" w14:textId="77777777" w:rsidR="002F4D3D" w:rsidRPr="00F97B67" w:rsidRDefault="002F4D3D" w:rsidP="00203CD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14:paraId="219A7D80" w14:textId="77777777" w:rsidR="002F4D3D" w:rsidRPr="00F97B67" w:rsidRDefault="002F4D3D" w:rsidP="00203CD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3D" w:rsidRPr="00F97B67" w14:paraId="3870D536" w14:textId="77777777" w:rsidTr="00203CD6">
        <w:tc>
          <w:tcPr>
            <w:tcW w:w="3227" w:type="dxa"/>
          </w:tcPr>
          <w:p w14:paraId="6956F5BA" w14:textId="77777777" w:rsidR="002F4D3D" w:rsidRPr="00F97B67" w:rsidRDefault="002F4D3D" w:rsidP="00203CD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14:paraId="481DC08E" w14:textId="77777777" w:rsidR="002F4D3D" w:rsidRPr="00F97B67" w:rsidRDefault="002F4D3D" w:rsidP="00203CD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3D" w:rsidRPr="00F97B67" w14:paraId="6FBEB9AD" w14:textId="77777777" w:rsidTr="00203CD6">
        <w:tc>
          <w:tcPr>
            <w:tcW w:w="3227" w:type="dxa"/>
          </w:tcPr>
          <w:p w14:paraId="5BB05959" w14:textId="77777777" w:rsidR="002F4D3D" w:rsidRPr="00F97B67" w:rsidRDefault="002F4D3D" w:rsidP="00203CD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14:paraId="17609848" w14:textId="77777777" w:rsidR="002F4D3D" w:rsidRPr="00F97B67" w:rsidRDefault="002F4D3D" w:rsidP="00203CD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3D" w:rsidRPr="00F97B67" w14:paraId="016C42B8" w14:textId="77777777" w:rsidTr="00203CD6">
        <w:tc>
          <w:tcPr>
            <w:tcW w:w="3227" w:type="dxa"/>
          </w:tcPr>
          <w:p w14:paraId="02E6128B" w14:textId="77777777" w:rsidR="002F4D3D" w:rsidRPr="00F97B67" w:rsidRDefault="002F4D3D" w:rsidP="00203CD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</w:tcPr>
          <w:p w14:paraId="4F62192A" w14:textId="77777777" w:rsidR="002F4D3D" w:rsidRPr="00F97B67" w:rsidRDefault="002F4D3D" w:rsidP="00203CD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484AE3" w14:textId="77777777" w:rsidR="005C6E66" w:rsidRDefault="005C6E66" w:rsidP="002F4D3D">
      <w:pPr>
        <w:pStyle w:val="BasicParagraph"/>
      </w:pPr>
    </w:p>
    <w:sectPr w:rsidR="005C6E66" w:rsidSect="00F842FD">
      <w:headerReference w:type="default" r:id="rId7"/>
      <w:footerReference w:type="default" r:id="rId8"/>
      <w:pgSz w:w="11900" w:h="16840"/>
      <w:pgMar w:top="2268" w:right="851" w:bottom="3119" w:left="851" w:header="482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974FA" w14:textId="77777777" w:rsidR="00830F96" w:rsidRDefault="00830F96" w:rsidP="004B1C77">
      <w:r>
        <w:separator/>
      </w:r>
    </w:p>
  </w:endnote>
  <w:endnote w:type="continuationSeparator" w:id="0">
    <w:p w14:paraId="27A01CC9" w14:textId="77777777" w:rsidR="00830F96" w:rsidRDefault="00830F96" w:rsidP="004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861C" w14:textId="77777777" w:rsidR="00767F1E" w:rsidRPr="00767F1E" w:rsidRDefault="00BA7CDC" w:rsidP="00F842FD">
    <w:pPr>
      <w:pStyle w:val="Sidfot"/>
      <w:jc w:val="center"/>
      <w:rPr>
        <w:rFonts w:ascii="Arial" w:hAnsi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0" wp14:anchorId="082BB6C9" wp14:editId="100FEA0E">
          <wp:simplePos x="0" y="0"/>
          <wp:positionH relativeFrom="column">
            <wp:posOffset>-323850</wp:posOffset>
          </wp:positionH>
          <wp:positionV relativeFrom="paragraph">
            <wp:posOffset>-1476375</wp:posOffset>
          </wp:positionV>
          <wp:extent cx="7124065" cy="1924685"/>
          <wp:effectExtent l="19050" t="0" r="635" b="0"/>
          <wp:wrapNone/>
          <wp:docPr id="2" name="Kuva 2" descr="alaosa-grafii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osa-grafiik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192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DA93A" w14:textId="77777777" w:rsidR="00830F96" w:rsidRDefault="00830F96" w:rsidP="004B1C77">
      <w:r>
        <w:separator/>
      </w:r>
    </w:p>
  </w:footnote>
  <w:footnote w:type="continuationSeparator" w:id="0">
    <w:p w14:paraId="6D2DF5E6" w14:textId="77777777" w:rsidR="00830F96" w:rsidRDefault="00830F96" w:rsidP="004B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6664" w14:textId="77777777" w:rsidR="00767F1E" w:rsidRDefault="00BA7CDC" w:rsidP="00830F96">
    <w:pPr>
      <w:pStyle w:val="Sidhuvud"/>
      <w:jc w:val="center"/>
    </w:pPr>
    <w:r>
      <w:rPr>
        <w:noProof/>
        <w:lang w:val="en-US"/>
      </w:rPr>
      <w:drawing>
        <wp:inline distT="0" distB="0" distL="0" distR="0" wp14:anchorId="5239CF86" wp14:editId="0EDB251E">
          <wp:extent cx="1113155" cy="962025"/>
          <wp:effectExtent l="19050" t="0" r="0" b="0"/>
          <wp:docPr id="1" name="Kuva 1" descr="erakummi-tun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kummi-tunn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FD0"/>
    <w:multiLevelType w:val="hybridMultilevel"/>
    <w:tmpl w:val="0BE48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8647C"/>
    <w:multiLevelType w:val="hybridMultilevel"/>
    <w:tmpl w:val="4CB0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93E59"/>
    <w:multiLevelType w:val="hybridMultilevel"/>
    <w:tmpl w:val="56A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81187"/>
    <w:multiLevelType w:val="hybridMultilevel"/>
    <w:tmpl w:val="27C88E06"/>
    <w:lvl w:ilvl="0" w:tplc="417452C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6"/>
    <w:rsid w:val="002F4D3D"/>
    <w:rsid w:val="003A5D20"/>
    <w:rsid w:val="004B1C77"/>
    <w:rsid w:val="005C6E66"/>
    <w:rsid w:val="006C11B9"/>
    <w:rsid w:val="007253D1"/>
    <w:rsid w:val="00767F1E"/>
    <w:rsid w:val="00830F96"/>
    <w:rsid w:val="00A668AB"/>
    <w:rsid w:val="00A934F7"/>
    <w:rsid w:val="00B870BD"/>
    <w:rsid w:val="00BA7CDC"/>
    <w:rsid w:val="00DF6639"/>
    <w:rsid w:val="00E0222C"/>
    <w:rsid w:val="00EE091B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4FF90FF"/>
  <w15:docId w15:val="{3E3FAF5F-34ED-4C7E-8E6B-C8E038B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MS Mincho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B9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6C11B9"/>
  </w:style>
  <w:style w:type="paragraph" w:styleId="Sidhuvud">
    <w:name w:val="header"/>
    <w:basedOn w:val="Normal"/>
    <w:link w:val="Sidhuvud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4B1C77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4B1C7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C7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B1C7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67F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Avalon Group Oy</Company>
  <LinksUpToDate>false</LinksUpToDate>
  <CharactersWithSpaces>948</CharactersWithSpaces>
  <SharedDoc>false</SharedDoc>
  <HLinks>
    <vt:vector size="6" baseType="variant">
      <vt:variant>
        <vt:i4>524380</vt:i4>
      </vt:variant>
      <vt:variant>
        <vt:i4>3603</vt:i4>
      </vt:variant>
      <vt:variant>
        <vt:i4>1026</vt:i4>
      </vt:variant>
      <vt:variant>
        <vt:i4>1</vt:i4>
      </vt:variant>
      <vt:variant>
        <vt:lpwstr>lomake-alapalkki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Säily</dc:creator>
  <cp:lastModifiedBy>Andersson Simon</cp:lastModifiedBy>
  <cp:revision>2</cp:revision>
  <dcterms:created xsi:type="dcterms:W3CDTF">2021-05-11T13:44:00Z</dcterms:created>
  <dcterms:modified xsi:type="dcterms:W3CDTF">2021-05-11T13:44:00Z</dcterms:modified>
</cp:coreProperties>
</file>